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9E" w:rsidRDefault="00E06D3C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</w:p>
    <w:p w:rsidR="00D6349E" w:rsidRDefault="00D6349E">
      <w:pPr>
        <w:spacing w:after="0"/>
        <w:jc w:val="center"/>
        <w:rPr>
          <w:sz w:val="24"/>
          <w:szCs w:val="24"/>
        </w:rPr>
      </w:pPr>
    </w:p>
    <w:p w:rsidR="00D6349E" w:rsidRDefault="00E06D3C">
      <w:pPr>
        <w:spacing w:after="0"/>
        <w:ind w:left="122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Α’ ΤΑΞΗ </w:t>
      </w:r>
    </w:p>
    <w:p w:rsidR="00D6349E" w:rsidRDefault="00E06D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6/Θ ΔΗΜΟΤΙΚΟ ΣΧΟΛΕΙΟ ΠΛΑΤΥΚΑΜΠΟΥ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ΣΧΟΛΙΚΟ ΕΤΟΣ: 2021-22</w:t>
      </w:r>
    </w:p>
    <w:p w:rsidR="00D6349E" w:rsidRDefault="00D6349E">
      <w:pPr>
        <w:spacing w:after="0"/>
        <w:jc w:val="center"/>
        <w:rPr>
          <w:sz w:val="24"/>
          <w:szCs w:val="24"/>
        </w:rPr>
      </w:pPr>
    </w:p>
    <w:p w:rsidR="00D6349E" w:rsidRDefault="00D6349E">
      <w:pPr>
        <w:spacing w:after="0"/>
        <w:jc w:val="center"/>
        <w:rPr>
          <w:sz w:val="24"/>
          <w:szCs w:val="24"/>
        </w:rPr>
      </w:pPr>
    </w:p>
    <w:p w:rsidR="00D6349E" w:rsidRDefault="00D6349E">
      <w:pPr>
        <w:spacing w:after="0"/>
        <w:jc w:val="center"/>
        <w:rPr>
          <w:b/>
          <w:sz w:val="24"/>
          <w:szCs w:val="24"/>
          <w:u w:val="single"/>
        </w:rPr>
      </w:pPr>
    </w:p>
    <w:p w:rsidR="00D6349E" w:rsidRDefault="00E06D3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ΩΡΟΛΟΓΙΟ</w:t>
      </w:r>
    </w:p>
    <w:p w:rsidR="00D6349E" w:rsidRDefault="00E06D3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ΕΒΔΟΜΑΔΙΑΙΟ ΠΡΟΓΡΑΜΜΑ ΜΑΘΗΜΑΤΩΝ</w:t>
      </w:r>
    </w:p>
    <w:tbl>
      <w:tblPr>
        <w:tblStyle w:val="a5"/>
        <w:tblW w:w="158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3"/>
        <w:gridCol w:w="2635"/>
        <w:gridCol w:w="2635"/>
        <w:gridCol w:w="2635"/>
        <w:gridCol w:w="2635"/>
        <w:gridCol w:w="2635"/>
      </w:tblGrid>
      <w:tr w:rsidR="00D6349E">
        <w:trPr>
          <w:trHeight w:val="537"/>
        </w:trPr>
        <w:tc>
          <w:tcPr>
            <w:tcW w:w="2633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ΔΙΑΡΚΕΙΑ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ΔΕΥΤΕΡΑ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ΠΑΡΑΣΚΕΥΗ</w:t>
            </w:r>
          </w:p>
        </w:tc>
      </w:tr>
      <w:tr w:rsidR="00D6349E">
        <w:trPr>
          <w:trHeight w:val="563"/>
        </w:trPr>
        <w:tc>
          <w:tcPr>
            <w:tcW w:w="2633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08:15-08:55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ΕΙΚΑΣΤΙΚΑ</w:t>
            </w:r>
          </w:p>
        </w:tc>
      </w:tr>
      <w:tr w:rsidR="00D6349E">
        <w:trPr>
          <w:trHeight w:val="563"/>
        </w:trPr>
        <w:tc>
          <w:tcPr>
            <w:tcW w:w="2633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08:55-09:40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ΜΟΥΣΙΚΗ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ΕΡΓ. ΔΕΞΙΟΤΗΤΩΝ</w:t>
            </w:r>
          </w:p>
        </w:tc>
      </w:tr>
      <w:tr w:rsidR="00D6349E">
        <w:trPr>
          <w:trHeight w:val="592"/>
        </w:trPr>
        <w:tc>
          <w:tcPr>
            <w:tcW w:w="2633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ΕΡΓ. ΔΕΞΙΟΤΗΤΩΝ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</w:tr>
      <w:tr w:rsidR="00D6349E">
        <w:trPr>
          <w:trHeight w:val="563"/>
        </w:trPr>
        <w:tc>
          <w:tcPr>
            <w:tcW w:w="2633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ΓΛΩΣΣΑ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ΘΕΑΤΡΙΚΗ ΑΓΩΓΗ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ΕΙΚΑΣΤΙΚΑ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ΓΥΜΝΑΣΤΙΚΗ</w:t>
            </w:r>
          </w:p>
        </w:tc>
      </w:tr>
      <w:tr w:rsidR="00D6349E">
        <w:trPr>
          <w:trHeight w:val="563"/>
        </w:trPr>
        <w:tc>
          <w:tcPr>
            <w:tcW w:w="2633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11:45-12:25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ΜΑΘΗΜΑΤΙΚΑ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ΓΥΜΝΑΣΤΙΚΗ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ΜΕΛ. ΠΕΡΙΒ.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ΜΑΘΗΜΑΤΙΚΑ</w:t>
            </w:r>
          </w:p>
        </w:tc>
      </w:tr>
      <w:tr w:rsidR="00D6349E">
        <w:trPr>
          <w:trHeight w:val="563"/>
        </w:trPr>
        <w:tc>
          <w:tcPr>
            <w:tcW w:w="2633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ΜΕΛ. ΠΕΡΙΒ.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ΜΕΛ. ΠΕΡΙΒ.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Τ.Π.Ε.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ΓΥΜΝΑΣΤΙΚΗ</w:t>
            </w:r>
          </w:p>
        </w:tc>
        <w:tc>
          <w:tcPr>
            <w:tcW w:w="2635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ΕΡΓ. ΔΕΞΙΟΤΗΤΩΝ</w:t>
            </w:r>
          </w:p>
        </w:tc>
      </w:tr>
      <w:tr w:rsidR="00D6349E">
        <w:trPr>
          <w:trHeight w:val="563"/>
        </w:trPr>
        <w:tc>
          <w:tcPr>
            <w:tcW w:w="2633" w:type="dxa"/>
          </w:tcPr>
          <w:p w:rsidR="00D6349E" w:rsidRDefault="00E0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2635" w:type="dxa"/>
          </w:tcPr>
          <w:p w:rsidR="00D6349E" w:rsidRDefault="00D6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6349E" w:rsidRDefault="00D6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6349E" w:rsidRDefault="00D634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</w:tcPr>
          <w:p w:rsidR="00D6349E" w:rsidRDefault="00D6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6349E" w:rsidRDefault="00D634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6349E" w:rsidRDefault="00D6349E">
      <w:pPr>
        <w:spacing w:after="0"/>
        <w:jc w:val="center"/>
        <w:rPr>
          <w:b/>
          <w:sz w:val="24"/>
          <w:szCs w:val="24"/>
          <w:u w:val="single"/>
        </w:rPr>
      </w:pPr>
    </w:p>
    <w:p w:rsidR="00D6349E" w:rsidRDefault="00D6349E">
      <w:pPr>
        <w:spacing w:after="0"/>
        <w:rPr>
          <w:sz w:val="28"/>
          <w:szCs w:val="28"/>
        </w:rPr>
      </w:pPr>
    </w:p>
    <w:p w:rsidR="00D6349E" w:rsidRDefault="00E06D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Η ενημέρωση γονέων θα γίνεται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          Η δασκάλα της τάξης</w:t>
      </w:r>
    </w:p>
    <w:p w:rsidR="00D6349E" w:rsidRDefault="00E06D3C">
      <w:pPr>
        <w:spacing w:after="0"/>
        <w:rPr>
          <w:sz w:val="28"/>
          <w:szCs w:val="28"/>
        </w:rPr>
      </w:pPr>
      <w:r>
        <w:rPr>
          <w:sz w:val="28"/>
          <w:szCs w:val="28"/>
        </w:rPr>
        <w:t>τηλεφωνικά: Πέμπτη 3</w:t>
      </w:r>
      <w:r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ώρα 10:00 - 10:45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proofErr w:type="spellStart"/>
      <w:r>
        <w:rPr>
          <w:sz w:val="28"/>
          <w:szCs w:val="28"/>
        </w:rPr>
        <w:t>Ταμπούκα</w:t>
      </w:r>
      <w:proofErr w:type="spellEnd"/>
      <w:r>
        <w:rPr>
          <w:sz w:val="28"/>
          <w:szCs w:val="28"/>
        </w:rPr>
        <w:t xml:space="preserve"> Ελένη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sectPr w:rsidR="00D6349E">
      <w:pgSz w:w="16838" w:h="11906" w:orient="landscape"/>
      <w:pgMar w:top="284" w:right="395" w:bottom="180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E"/>
    <w:rsid w:val="00D6349E"/>
    <w:rsid w:val="00E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6376A-1BA4-41F3-805D-7E81F16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2021-10-19T17:35:00Z</dcterms:created>
  <dcterms:modified xsi:type="dcterms:W3CDTF">2021-10-19T17:35:00Z</dcterms:modified>
</cp:coreProperties>
</file>